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0C" w:rsidRPr="00146B1B" w:rsidRDefault="0013350C" w:rsidP="0013350C">
      <w:pPr>
        <w:pStyle w:val="Heading21"/>
        <w:jc w:val="left"/>
        <w:rPr>
          <w:iCs/>
          <w:color w:val="800000"/>
          <w:sz w:val="28"/>
          <w:szCs w:val="28"/>
        </w:rPr>
      </w:pPr>
      <w:r w:rsidRPr="00146B1B">
        <w:rPr>
          <w:iCs/>
          <w:color w:val="800000"/>
          <w:sz w:val="28"/>
          <w:szCs w:val="28"/>
        </w:rPr>
        <w:t>Анатолий Михайлович Смуров</w:t>
      </w:r>
      <w:r>
        <w:rPr>
          <w:iCs/>
          <w:color w:val="800000"/>
          <w:sz w:val="28"/>
          <w:szCs w:val="28"/>
        </w:rPr>
        <w:t xml:space="preserve"> (03.10.1926-26.06.2001)</w:t>
      </w:r>
    </w:p>
    <w:p w:rsidR="0013350C" w:rsidRDefault="0013350C" w:rsidP="0013350C">
      <w:pPr>
        <w:pStyle w:val="Heading21"/>
        <w:jc w:val="left"/>
        <w:rPr>
          <w:iCs/>
          <w:color w:val="000000"/>
          <w:sz w:val="28"/>
          <w:szCs w:val="28"/>
        </w:rPr>
      </w:pPr>
    </w:p>
    <w:p w:rsidR="0013350C" w:rsidRPr="007E6F6F" w:rsidRDefault="0013350C" w:rsidP="0013350C">
      <w:pPr>
        <w:pStyle w:val="Heading21"/>
        <w:jc w:val="left"/>
        <w:rPr>
          <w:iCs/>
          <w:color w:val="800000"/>
          <w:sz w:val="28"/>
          <w:szCs w:val="28"/>
        </w:rPr>
      </w:pPr>
      <w:r w:rsidRPr="007E6F6F">
        <w:rPr>
          <w:iCs/>
          <w:color w:val="800000"/>
          <w:sz w:val="28"/>
          <w:szCs w:val="28"/>
        </w:rPr>
        <w:t xml:space="preserve">Геолог </w:t>
      </w:r>
    </w:p>
    <w:p w:rsidR="0013350C" w:rsidRDefault="0013350C" w:rsidP="0013350C">
      <w:pPr>
        <w:spacing w:after="0" w:line="240" w:lineRule="auto"/>
        <w:rPr>
          <w:lang w:eastAsia="hi-IN" w:bidi="hi-IN"/>
        </w:rPr>
      </w:pPr>
    </w:p>
    <w:p w:rsidR="0013350C" w:rsidRPr="00976AA6" w:rsidRDefault="0013350C" w:rsidP="0013350C">
      <w:pPr>
        <w:pStyle w:val="BodyText21"/>
        <w:ind w:firstLine="709"/>
        <w:jc w:val="both"/>
        <w:rPr>
          <w:rFonts w:cs="Times New Roman"/>
          <w:i w:val="0"/>
          <w:sz w:val="28"/>
          <w:szCs w:val="28"/>
        </w:rPr>
      </w:pPr>
      <w:r w:rsidRPr="00976AA6">
        <w:rPr>
          <w:rFonts w:cs="Times New Roman"/>
          <w:i w:val="0"/>
          <w:sz w:val="28"/>
          <w:szCs w:val="28"/>
        </w:rPr>
        <w:t xml:space="preserve">Родился 3 октября 1926 года </w:t>
      </w:r>
      <w:proofErr w:type="gramStart"/>
      <w:r w:rsidRPr="00976AA6">
        <w:rPr>
          <w:rFonts w:cs="Times New Roman"/>
          <w:i w:val="0"/>
          <w:sz w:val="28"/>
          <w:szCs w:val="28"/>
        </w:rPr>
        <w:t>в</w:t>
      </w:r>
      <w:proofErr w:type="gramEnd"/>
      <w:r w:rsidRPr="00976AA6">
        <w:rPr>
          <w:rFonts w:cs="Times New Roman"/>
          <w:i w:val="0"/>
          <w:sz w:val="28"/>
          <w:szCs w:val="28"/>
        </w:rPr>
        <w:t xml:space="preserve"> с. </w:t>
      </w:r>
      <w:proofErr w:type="spellStart"/>
      <w:r w:rsidRPr="00976AA6">
        <w:rPr>
          <w:rFonts w:cs="Times New Roman"/>
          <w:i w:val="0"/>
          <w:sz w:val="28"/>
          <w:szCs w:val="28"/>
        </w:rPr>
        <w:t>Сухлово</w:t>
      </w:r>
      <w:proofErr w:type="spellEnd"/>
      <w:r w:rsidRPr="00976AA6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976AA6">
        <w:rPr>
          <w:rFonts w:cs="Times New Roman"/>
          <w:i w:val="0"/>
          <w:sz w:val="28"/>
          <w:szCs w:val="28"/>
        </w:rPr>
        <w:t>Порховского</w:t>
      </w:r>
      <w:proofErr w:type="spellEnd"/>
      <w:r w:rsidRPr="00976AA6">
        <w:rPr>
          <w:rFonts w:cs="Times New Roman"/>
          <w:i w:val="0"/>
          <w:sz w:val="28"/>
          <w:szCs w:val="28"/>
        </w:rPr>
        <w:t xml:space="preserve"> </w:t>
      </w:r>
      <w:proofErr w:type="gramStart"/>
      <w:r w:rsidRPr="00976AA6">
        <w:rPr>
          <w:rFonts w:cs="Times New Roman"/>
          <w:i w:val="0"/>
          <w:sz w:val="28"/>
          <w:szCs w:val="28"/>
        </w:rPr>
        <w:t>района</w:t>
      </w:r>
      <w:proofErr w:type="gramEnd"/>
      <w:r w:rsidRPr="00976AA6">
        <w:rPr>
          <w:rFonts w:cs="Times New Roman"/>
          <w:i w:val="0"/>
          <w:sz w:val="28"/>
          <w:szCs w:val="28"/>
        </w:rPr>
        <w:t xml:space="preserve"> Ленинградской области, в большой крестьянской семье. 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AA6">
        <w:rPr>
          <w:rFonts w:ascii="Times New Roman" w:hAnsi="Times New Roman"/>
          <w:sz w:val="28"/>
          <w:szCs w:val="28"/>
        </w:rPr>
        <w:t xml:space="preserve">На Урал приехал в эвакуацию во время Великой Отечественной войны. С 1943 года работал в </w:t>
      </w:r>
      <w:proofErr w:type="spellStart"/>
      <w:r w:rsidRPr="00976AA6">
        <w:rPr>
          <w:rFonts w:ascii="Times New Roman" w:hAnsi="Times New Roman"/>
          <w:sz w:val="28"/>
          <w:szCs w:val="28"/>
        </w:rPr>
        <w:t>Еманжелинской</w:t>
      </w:r>
      <w:proofErr w:type="spellEnd"/>
      <w:r w:rsidRPr="00976AA6">
        <w:rPr>
          <w:rFonts w:ascii="Times New Roman" w:hAnsi="Times New Roman"/>
          <w:sz w:val="28"/>
          <w:szCs w:val="28"/>
        </w:rPr>
        <w:t xml:space="preserve"> (Ключевской) геологоразведочной партии, жил в селе Еманжелинка. Окончил Свердловский горный институт в 1946 году.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AA6">
        <w:rPr>
          <w:rFonts w:ascii="Times New Roman" w:hAnsi="Times New Roman"/>
          <w:iCs/>
          <w:color w:val="000000"/>
          <w:sz w:val="28"/>
          <w:szCs w:val="28"/>
        </w:rPr>
        <w:t>Работал коллектором, затем участковым геологом, геологом  до 1997 года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76AA6">
        <w:rPr>
          <w:rFonts w:ascii="Times New Roman" w:hAnsi="Times New Roman"/>
          <w:iCs/>
          <w:color w:val="000000"/>
          <w:sz w:val="28"/>
          <w:szCs w:val="28"/>
        </w:rPr>
        <w:t>— на одном предприятии.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AA6">
        <w:rPr>
          <w:rFonts w:ascii="Times New Roman" w:hAnsi="Times New Roman"/>
          <w:sz w:val="28"/>
          <w:szCs w:val="28"/>
        </w:rPr>
        <w:t xml:space="preserve">Всего себя посвятил выполнению общественного долга: избирался секретарём комсомольской </w:t>
      </w:r>
      <w:bookmarkStart w:id="0" w:name="_GoBack"/>
      <w:r w:rsidRPr="00976AA6">
        <w:rPr>
          <w:rFonts w:ascii="Times New Roman" w:hAnsi="Times New Roman"/>
          <w:sz w:val="28"/>
          <w:szCs w:val="28"/>
        </w:rPr>
        <w:t xml:space="preserve">организации, потом партийной организации, 40 лет - депутатом </w:t>
      </w:r>
      <w:proofErr w:type="spellStart"/>
      <w:r w:rsidRPr="00976AA6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976AA6">
        <w:rPr>
          <w:rFonts w:ascii="Times New Roman" w:hAnsi="Times New Roman"/>
          <w:sz w:val="28"/>
          <w:szCs w:val="28"/>
        </w:rPr>
        <w:t xml:space="preserve"> сельского </w:t>
      </w:r>
      <w:bookmarkEnd w:id="0"/>
      <w:r w:rsidRPr="00976AA6">
        <w:rPr>
          <w:rFonts w:ascii="Times New Roman" w:hAnsi="Times New Roman"/>
          <w:sz w:val="28"/>
          <w:szCs w:val="28"/>
        </w:rPr>
        <w:t xml:space="preserve">Совета. При этом твёрдо и принципиально отстаивал  интересы населения сельсовета на всех уровнях власти. Возглавлял ревизионные комиссии при райкоме КПСС и </w:t>
      </w:r>
      <w:proofErr w:type="spellStart"/>
      <w:r w:rsidRPr="00976AA6">
        <w:rPr>
          <w:rFonts w:ascii="Times New Roman" w:hAnsi="Times New Roman"/>
          <w:sz w:val="28"/>
          <w:szCs w:val="28"/>
        </w:rPr>
        <w:t>райпотребсоюзе</w:t>
      </w:r>
      <w:proofErr w:type="spellEnd"/>
      <w:r w:rsidRPr="00976AA6">
        <w:rPr>
          <w:rFonts w:ascii="Times New Roman" w:hAnsi="Times New Roman"/>
          <w:sz w:val="28"/>
          <w:szCs w:val="28"/>
        </w:rPr>
        <w:t xml:space="preserve">, выполнял обязанности председателя совета ветеранов предприятия, председателя садоводческого товарищества. Занимался краеведением, изучал историю ГРП. 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A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6AA6">
        <w:rPr>
          <w:rFonts w:ascii="Times New Roman" w:hAnsi="Times New Roman"/>
          <w:sz w:val="28"/>
          <w:szCs w:val="28"/>
        </w:rPr>
        <w:t>Награждён</w:t>
      </w:r>
      <w:proofErr w:type="gramEnd"/>
      <w:r w:rsidRPr="00976AA6">
        <w:rPr>
          <w:rFonts w:ascii="Times New Roman" w:hAnsi="Times New Roman"/>
          <w:sz w:val="28"/>
          <w:szCs w:val="28"/>
        </w:rPr>
        <w:t xml:space="preserve"> орденом Трудового Красного Знамени (1974), занесён в Книгу Почета экспедиции «</w:t>
      </w:r>
      <w:proofErr w:type="spellStart"/>
      <w:r w:rsidRPr="00976AA6">
        <w:rPr>
          <w:rFonts w:ascii="Times New Roman" w:hAnsi="Times New Roman"/>
          <w:sz w:val="28"/>
          <w:szCs w:val="28"/>
        </w:rPr>
        <w:t>Уралуглеразведка</w:t>
      </w:r>
      <w:proofErr w:type="spellEnd"/>
      <w:r w:rsidRPr="00976AA6">
        <w:rPr>
          <w:rFonts w:ascii="Times New Roman" w:hAnsi="Times New Roman"/>
          <w:sz w:val="28"/>
          <w:szCs w:val="28"/>
        </w:rPr>
        <w:t>» за долголетнюю и плодотворную работу.</w:t>
      </w:r>
      <w:r w:rsidRPr="00976A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AA6">
        <w:rPr>
          <w:rFonts w:ascii="Times New Roman" w:hAnsi="Times New Roman"/>
          <w:color w:val="000000"/>
          <w:sz w:val="28"/>
          <w:szCs w:val="28"/>
        </w:rPr>
        <w:t xml:space="preserve">В 1995 году удостоен звания «Почетный гражданин Еткульского района» </w:t>
      </w:r>
      <w:r w:rsidRPr="00976AA6">
        <w:rPr>
          <w:rFonts w:ascii="Times New Roman" w:hAnsi="Times New Roman"/>
          <w:sz w:val="28"/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13350C" w:rsidRPr="00976AA6" w:rsidRDefault="0013350C" w:rsidP="0013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AA6">
        <w:rPr>
          <w:rFonts w:ascii="Times New Roman" w:hAnsi="Times New Roman"/>
          <w:sz w:val="28"/>
          <w:szCs w:val="28"/>
        </w:rPr>
        <w:t xml:space="preserve"> Умер </w:t>
      </w:r>
      <w:r>
        <w:rPr>
          <w:rFonts w:ascii="Times New Roman" w:hAnsi="Times New Roman"/>
          <w:sz w:val="28"/>
          <w:szCs w:val="28"/>
        </w:rPr>
        <w:t>26</w:t>
      </w:r>
      <w:r w:rsidRPr="00976AA6">
        <w:rPr>
          <w:rFonts w:ascii="Times New Roman" w:hAnsi="Times New Roman"/>
          <w:sz w:val="28"/>
          <w:szCs w:val="28"/>
        </w:rPr>
        <w:t xml:space="preserve"> июня 2001 года. </w:t>
      </w:r>
    </w:p>
    <w:p w:rsidR="0013350C" w:rsidRDefault="0013350C" w:rsidP="0013350C"/>
    <w:p w:rsidR="0013350C" w:rsidRDefault="0013350C" w:rsidP="0013350C"/>
    <w:p w:rsidR="005E63F4" w:rsidRDefault="0013350C"/>
    <w:sectPr w:rsidR="005E63F4" w:rsidSect="000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0C"/>
    <w:rsid w:val="0013350C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rsid w:val="0013350C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335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rsid w:val="0013350C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335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2019-07-09T11:19:00Z</dcterms:created>
  <dcterms:modified xsi:type="dcterms:W3CDTF">2019-07-09T11:20:00Z</dcterms:modified>
</cp:coreProperties>
</file>